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24" w:rsidRPr="00EE2624" w:rsidRDefault="00F837CE" w:rsidP="00EE26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A52A2A"/>
          <w:sz w:val="29"/>
          <w:szCs w:val="29"/>
          <w:u w:val="single"/>
        </w:rPr>
        <w:t>ООО   «Сказка»  г.Ясный</w:t>
      </w:r>
    </w:p>
    <w:p w:rsidR="00EE2624" w:rsidRPr="00EE2624" w:rsidRDefault="00EE2624" w:rsidP="00EE26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624">
        <w:rPr>
          <w:rFonts w:ascii="Tahoma" w:eastAsia="Times New Roman" w:hAnsi="Tahoma" w:cs="Tahoma"/>
          <w:b/>
          <w:bCs/>
          <w:color w:val="A52A2A"/>
          <w:sz w:val="29"/>
          <w:szCs w:val="29"/>
          <w:u w:val="single"/>
        </w:rPr>
        <w:t>ООО   "Ясненский  хлебозавод"</w:t>
      </w:r>
    </w:p>
    <w:p w:rsidR="00090D6D" w:rsidRDefault="00090D6D"/>
    <w:sectPr w:rsidR="00090D6D" w:rsidSect="003C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35C6"/>
    <w:multiLevelType w:val="multilevel"/>
    <w:tmpl w:val="427A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E2624"/>
    <w:rsid w:val="00090D6D"/>
    <w:rsid w:val="003C6256"/>
    <w:rsid w:val="00EE2624"/>
    <w:rsid w:val="00F8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2023-02-17T09:31:00Z</dcterms:created>
  <dcterms:modified xsi:type="dcterms:W3CDTF">2024-09-25T07:04:00Z</dcterms:modified>
</cp:coreProperties>
</file>